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6DD6900C" w:rsidR="00DF4211" w:rsidRPr="00864F92" w:rsidRDefault="00EC3DE2" w:rsidP="00DF4211">
      <w:pPr>
        <w:spacing w:line="240" w:lineRule="auto"/>
        <w:ind w:firstLine="0"/>
        <w:jc w:val="right"/>
        <w:rPr>
          <w:sz w:val="24"/>
          <w:szCs w:val="24"/>
        </w:rPr>
      </w:pPr>
      <w:r w:rsidRPr="00EC3DE2">
        <w:rPr>
          <w:bCs/>
          <w:sz w:val="24"/>
          <w:szCs w:val="24"/>
        </w:rPr>
        <w:t>24</w:t>
      </w:r>
      <w:r w:rsidR="00DF4211" w:rsidRPr="00EC3DE2">
        <w:rPr>
          <w:bCs/>
          <w:sz w:val="24"/>
          <w:szCs w:val="24"/>
        </w:rPr>
        <w:t>.0</w:t>
      </w:r>
      <w:r w:rsidRPr="00EC3DE2">
        <w:rPr>
          <w:bCs/>
          <w:sz w:val="24"/>
          <w:szCs w:val="24"/>
        </w:rPr>
        <w:t>5</w:t>
      </w:r>
      <w:r w:rsidR="00DF4211" w:rsidRPr="00EC3DE2">
        <w:rPr>
          <w:bCs/>
          <w:sz w:val="24"/>
          <w:szCs w:val="24"/>
        </w:rPr>
        <w:t>.2022</w:t>
      </w:r>
      <w:r w:rsidR="00DF4211" w:rsidRPr="003023CA">
        <w:rPr>
          <w:bCs/>
          <w:sz w:val="24"/>
          <w:szCs w:val="24"/>
        </w:rPr>
        <w:t>.</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53686A4A"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0A09E1">
        <w:rPr>
          <w:b/>
          <w:color w:val="000000"/>
          <w:sz w:val="24"/>
          <w:szCs w:val="24"/>
        </w:rPr>
        <w:t>Grīviņas</w:t>
      </w:r>
      <w:r w:rsidRPr="0054246F">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Vispārīgie jautājumi</w:t>
      </w:r>
    </w:p>
    <w:p w14:paraId="32D0BFB6" w14:textId="5F065D9F" w:rsidR="00DF4211" w:rsidRDefault="00DF4211" w:rsidP="003023CA">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 zemesgabala</w:t>
      </w:r>
      <w:r w:rsidR="001B4553">
        <w:rPr>
          <w:sz w:val="24"/>
          <w:szCs w:val="24"/>
        </w:rPr>
        <w:t xml:space="preserve">              </w:t>
      </w:r>
      <w:r>
        <w:rPr>
          <w:sz w:val="24"/>
          <w:szCs w:val="24"/>
        </w:rPr>
        <w:t xml:space="preserve"> </w:t>
      </w:r>
      <w:r w:rsidRPr="001B4553">
        <w:rPr>
          <w:sz w:val="24"/>
          <w:szCs w:val="24"/>
        </w:rPr>
        <w:t>„</w:t>
      </w:r>
      <w:r w:rsidR="00904D99">
        <w:rPr>
          <w:color w:val="000000"/>
          <w:sz w:val="24"/>
          <w:szCs w:val="24"/>
        </w:rPr>
        <w:t>Grīviņas</w:t>
      </w:r>
      <w:r w:rsidRPr="001B4553">
        <w:rPr>
          <w:sz w:val="24"/>
          <w:szCs w:val="24"/>
        </w:rPr>
        <w:t>”</w:t>
      </w:r>
      <w:r w:rsidR="00EC3DE2">
        <w:rPr>
          <w:sz w:val="24"/>
          <w:szCs w:val="24"/>
        </w:rPr>
        <w:t xml:space="preserve"> daļa </w:t>
      </w:r>
      <w:r w:rsidRPr="001B4553">
        <w:rPr>
          <w:sz w:val="24"/>
          <w:szCs w:val="24"/>
        </w:rPr>
        <w:t>,</w:t>
      </w:r>
      <w:r>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w:t>
      </w:r>
      <w:r w:rsidR="00904D99">
        <w:rPr>
          <w:sz w:val="24"/>
          <w:szCs w:val="24"/>
        </w:rPr>
        <w:t>5</w:t>
      </w:r>
      <w:r>
        <w:rPr>
          <w:sz w:val="24"/>
          <w:szCs w:val="24"/>
        </w:rPr>
        <w:t xml:space="preserve"> 0</w:t>
      </w:r>
      <w:r w:rsidR="00904D99">
        <w:rPr>
          <w:sz w:val="24"/>
          <w:szCs w:val="24"/>
        </w:rPr>
        <w:t>173</w:t>
      </w:r>
      <w:r w:rsidR="00AC2723">
        <w:rPr>
          <w:sz w:val="24"/>
          <w:szCs w:val="24"/>
        </w:rPr>
        <w:t xml:space="preserve"> </w:t>
      </w:r>
      <w:r>
        <w:rPr>
          <w:sz w:val="24"/>
          <w:szCs w:val="24"/>
        </w:rPr>
        <w:t>(turpmāk – Objekts).</w:t>
      </w:r>
    </w:p>
    <w:p w14:paraId="0D576DAE" w14:textId="7D17F3D9" w:rsidR="00DF4211" w:rsidRDefault="00DF4211" w:rsidP="003023CA">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05B99B4E" w:rsidR="00DF4211" w:rsidRDefault="00DF4211" w:rsidP="001B4553">
            <w:pPr>
              <w:spacing w:line="240" w:lineRule="auto"/>
              <w:ind w:firstLine="0"/>
              <w:jc w:val="left"/>
              <w:rPr>
                <w:color w:val="000000"/>
                <w:sz w:val="24"/>
                <w:szCs w:val="24"/>
              </w:rPr>
            </w:pPr>
            <w:r w:rsidRPr="0054246F">
              <w:rPr>
                <w:b/>
                <w:sz w:val="24"/>
                <w:szCs w:val="24"/>
              </w:rPr>
              <w:t>„</w:t>
            </w:r>
            <w:r w:rsidR="00904D99">
              <w:rPr>
                <w:b/>
                <w:color w:val="000000"/>
                <w:sz w:val="24"/>
                <w:szCs w:val="24"/>
              </w:rPr>
              <w:t>Grīviņas</w:t>
            </w:r>
            <w:r w:rsidRPr="0054246F">
              <w:rPr>
                <w:b/>
                <w:sz w:val="24"/>
                <w:szCs w:val="24"/>
              </w:rPr>
              <w:t>”</w:t>
            </w:r>
            <w:r w:rsidR="00EC3DE2">
              <w:rPr>
                <w:b/>
                <w:sz w:val="24"/>
                <w:szCs w:val="24"/>
              </w:rPr>
              <w:t xml:space="preserve"> daļa</w:t>
            </w:r>
            <w:r w:rsidRPr="0054246F">
              <w:rPr>
                <w:b/>
                <w:sz w:val="24"/>
                <w:szCs w:val="24"/>
              </w:rPr>
              <w:t>,</w:t>
            </w:r>
            <w:r>
              <w:rPr>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w:t>
            </w:r>
            <w:r w:rsidR="00904D99">
              <w:rPr>
                <w:b/>
                <w:sz w:val="24"/>
                <w:szCs w:val="24"/>
              </w:rPr>
              <w:t>5</w:t>
            </w:r>
            <w:r>
              <w:rPr>
                <w:b/>
                <w:sz w:val="24"/>
                <w:szCs w:val="24"/>
              </w:rPr>
              <w:t xml:space="preserve"> 0</w:t>
            </w:r>
            <w:r w:rsidR="00904D99">
              <w:rPr>
                <w:b/>
                <w:sz w:val="24"/>
                <w:szCs w:val="24"/>
              </w:rPr>
              <w:t>173</w:t>
            </w:r>
          </w:p>
        </w:tc>
      </w:tr>
      <w:tr w:rsidR="00DF4211" w14:paraId="32934F75" w14:textId="77777777" w:rsidTr="004B45AB">
        <w:trPr>
          <w:trHeight w:val="985"/>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25DB273F" w:rsidR="00DF4211" w:rsidRDefault="00DF4211" w:rsidP="001B4553">
            <w:pPr>
              <w:spacing w:line="240" w:lineRule="auto"/>
              <w:ind w:firstLine="0"/>
              <w:rPr>
                <w:sz w:val="24"/>
                <w:szCs w:val="24"/>
              </w:rPr>
            </w:pPr>
            <w:r>
              <w:rPr>
                <w:sz w:val="24"/>
                <w:szCs w:val="24"/>
              </w:rPr>
              <w:t xml:space="preserve">Zemesgabala kopplatība </w:t>
            </w:r>
            <w:r w:rsidR="00904D99">
              <w:rPr>
                <w:sz w:val="24"/>
                <w:szCs w:val="24"/>
              </w:rPr>
              <w:t>2,56</w:t>
            </w:r>
            <w:r>
              <w:rPr>
                <w:sz w:val="24"/>
                <w:szCs w:val="24"/>
              </w:rPr>
              <w:t xml:space="preserve"> ha, no tiem iznomājamā lauksaimniecībā </w:t>
            </w:r>
            <w:r>
              <w:rPr>
                <w:b/>
                <w:sz w:val="24"/>
                <w:szCs w:val="24"/>
              </w:rPr>
              <w:t xml:space="preserve">izmantojamā zeme </w:t>
            </w:r>
            <w:r w:rsidR="00AC2723">
              <w:rPr>
                <w:b/>
                <w:sz w:val="24"/>
                <w:szCs w:val="24"/>
              </w:rPr>
              <w:t>1</w:t>
            </w:r>
            <w:r>
              <w:rPr>
                <w:b/>
                <w:sz w:val="24"/>
                <w:szCs w:val="24"/>
              </w:rPr>
              <w:t>,</w:t>
            </w:r>
            <w:r w:rsidR="00904D99">
              <w:rPr>
                <w:b/>
                <w:sz w:val="24"/>
                <w:szCs w:val="24"/>
              </w:rPr>
              <w:t>32</w:t>
            </w:r>
            <w:r>
              <w:rPr>
                <w:b/>
                <w:sz w:val="24"/>
                <w:szCs w:val="24"/>
              </w:rPr>
              <w:t xml:space="preserve"> 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132C10FA" w:rsidR="00DF4211" w:rsidRDefault="004B45AB" w:rsidP="00420402">
            <w:pPr>
              <w:spacing w:line="240" w:lineRule="auto"/>
              <w:ind w:firstLine="0"/>
              <w:jc w:val="left"/>
              <w:rPr>
                <w:color w:val="000000"/>
                <w:sz w:val="24"/>
                <w:szCs w:val="24"/>
              </w:rPr>
            </w:pPr>
            <w:r>
              <w:rPr>
                <w:color w:val="000000"/>
                <w:sz w:val="24"/>
                <w:szCs w:val="24"/>
              </w:rPr>
              <w:t>12.02.2015.</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24A2856B" w:rsidR="00DF4211" w:rsidRDefault="002D1253" w:rsidP="0054246F">
            <w:pPr>
              <w:spacing w:line="240" w:lineRule="auto"/>
              <w:ind w:firstLine="0"/>
              <w:jc w:val="left"/>
              <w:rPr>
                <w:sz w:val="24"/>
                <w:szCs w:val="24"/>
              </w:rPr>
            </w:pPr>
            <w:r>
              <w:rPr>
                <w:b/>
                <w:sz w:val="24"/>
                <w:szCs w:val="24"/>
              </w:rPr>
              <w:t>4</w:t>
            </w:r>
            <w:r w:rsidR="00904D99">
              <w:rPr>
                <w:b/>
                <w:sz w:val="24"/>
                <w:szCs w:val="24"/>
              </w:rPr>
              <w:t>0</w:t>
            </w:r>
            <w:r w:rsidR="00AB6488">
              <w:rPr>
                <w:b/>
                <w:sz w:val="24"/>
                <w:szCs w:val="24"/>
              </w:rPr>
              <w:t>,</w:t>
            </w:r>
            <w:r w:rsidR="00904D99">
              <w:rPr>
                <w:b/>
                <w:sz w:val="24"/>
                <w:szCs w:val="24"/>
              </w:rPr>
              <w:t>92</w:t>
            </w:r>
            <w:r>
              <w:rPr>
                <w:b/>
                <w:sz w:val="24"/>
                <w:szCs w:val="24"/>
              </w:rPr>
              <w:t xml:space="preserve"> </w:t>
            </w:r>
            <w:r w:rsidR="00DF4211" w:rsidRPr="00446C4F">
              <w:rPr>
                <w:bCs/>
                <w:sz w:val="24"/>
                <w:szCs w:val="24"/>
              </w:rPr>
              <w:t>(</w:t>
            </w:r>
            <w:r>
              <w:rPr>
                <w:sz w:val="24"/>
                <w:szCs w:val="24"/>
              </w:rPr>
              <w:t xml:space="preserve">četrdesmit </w:t>
            </w:r>
            <w:r w:rsidR="00DF4211" w:rsidRPr="00DF4211">
              <w:rPr>
                <w:i/>
                <w:sz w:val="24"/>
                <w:szCs w:val="24"/>
              </w:rPr>
              <w:t>euro</w:t>
            </w:r>
            <w:r w:rsidR="001B4553">
              <w:rPr>
                <w:sz w:val="24"/>
                <w:szCs w:val="24"/>
              </w:rPr>
              <w:t xml:space="preserve"> un </w:t>
            </w:r>
            <w:r w:rsidR="00904D99">
              <w:rPr>
                <w:sz w:val="24"/>
                <w:szCs w:val="24"/>
              </w:rPr>
              <w:t>92</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7887A427" w14:textId="77777777" w:rsidR="004B45AB" w:rsidRPr="004B45AB" w:rsidRDefault="004B45AB" w:rsidP="005A5E8A">
            <w:pPr>
              <w:spacing w:line="240" w:lineRule="auto"/>
              <w:ind w:firstLine="0"/>
              <w:rPr>
                <w:rFonts w:eastAsia="Calibri"/>
                <w:sz w:val="24"/>
                <w:szCs w:val="24"/>
                <w:lang w:eastAsia="lv-LV"/>
              </w:rPr>
            </w:pPr>
            <w:r w:rsidRPr="004B45AB">
              <w:rPr>
                <w:rFonts w:eastAsia="Calibri"/>
                <w:sz w:val="24"/>
                <w:szCs w:val="24"/>
                <w:lang w:eastAsia="lv-LV"/>
              </w:rPr>
              <w:t>1.7.1.</w:t>
            </w:r>
            <w:bookmarkStart w:id="0" w:name="_Hlk100131487"/>
            <w:r w:rsidRPr="004B45AB">
              <w:rPr>
                <w:rFonts w:eastAsia="Calibri"/>
                <w:sz w:val="24"/>
                <w:szCs w:val="24"/>
                <w:lang w:eastAsia="lv-LV"/>
              </w:rPr>
              <w:t>vides un dabas resursu bakterioloģiskās aizsargjoslas teritorija ap pazemes ūdens ņemšanas vietu - 0,55 ha</w:t>
            </w:r>
            <w:bookmarkEnd w:id="0"/>
            <w:r w:rsidRPr="004B45AB">
              <w:rPr>
                <w:rFonts w:eastAsia="Calibri"/>
                <w:sz w:val="24"/>
                <w:szCs w:val="24"/>
                <w:lang w:eastAsia="lv-LV"/>
              </w:rPr>
              <w:t>;</w:t>
            </w:r>
          </w:p>
          <w:p w14:paraId="06B16375" w14:textId="77777777" w:rsidR="004B45AB" w:rsidRPr="004B45AB" w:rsidRDefault="004B45AB" w:rsidP="005A5E8A">
            <w:pPr>
              <w:spacing w:line="240" w:lineRule="auto"/>
              <w:ind w:firstLine="0"/>
              <w:rPr>
                <w:rFonts w:eastAsia="Calibri"/>
                <w:sz w:val="24"/>
                <w:szCs w:val="24"/>
                <w:lang w:eastAsia="lv-LV"/>
              </w:rPr>
            </w:pPr>
            <w:r w:rsidRPr="004B45AB">
              <w:rPr>
                <w:rFonts w:eastAsia="Calibri"/>
                <w:sz w:val="24"/>
                <w:szCs w:val="24"/>
                <w:lang w:eastAsia="lv-LV"/>
              </w:rPr>
              <w:t>1.7.2. vides un dabas resursu ķīmiskās aizsargjoslas teritorija ap pazemes ūdens ņemšanas vietu - 2,56 ha;</w:t>
            </w:r>
          </w:p>
          <w:p w14:paraId="5E413992" w14:textId="77777777" w:rsidR="004B45AB" w:rsidRPr="004B45AB" w:rsidRDefault="004B45AB" w:rsidP="005A5E8A">
            <w:pPr>
              <w:spacing w:line="240" w:lineRule="auto"/>
              <w:ind w:firstLine="0"/>
              <w:rPr>
                <w:rFonts w:eastAsia="Calibri"/>
                <w:sz w:val="24"/>
                <w:szCs w:val="24"/>
                <w:lang w:eastAsia="lv-LV"/>
              </w:rPr>
            </w:pPr>
            <w:r w:rsidRPr="004B45AB">
              <w:rPr>
                <w:rFonts w:eastAsia="Calibri"/>
                <w:sz w:val="24"/>
                <w:szCs w:val="24"/>
                <w:lang w:eastAsia="lv-LV"/>
              </w:rPr>
              <w:t>1.7.3. ekspluatācijas  aizsargjoslas teritorija gar valsts vietējiem un pašvaldību autoceļiem lauku apvidos - 0,75 ha;</w:t>
            </w:r>
          </w:p>
          <w:p w14:paraId="074A8D7B" w14:textId="77777777" w:rsidR="004B45AB" w:rsidRPr="004B45AB" w:rsidRDefault="004B45AB" w:rsidP="005A5E8A">
            <w:pPr>
              <w:spacing w:line="240" w:lineRule="auto"/>
              <w:ind w:left="137" w:firstLine="0"/>
              <w:rPr>
                <w:rFonts w:eastAsia="Calibri"/>
                <w:sz w:val="24"/>
                <w:szCs w:val="24"/>
                <w:lang w:eastAsia="lv-LV"/>
              </w:rPr>
            </w:pPr>
            <w:r w:rsidRPr="004B45AB">
              <w:rPr>
                <w:rFonts w:eastAsia="Calibri"/>
                <w:sz w:val="24"/>
                <w:szCs w:val="24"/>
                <w:lang w:eastAsia="lv-LV"/>
              </w:rPr>
              <w:lastRenderedPageBreak/>
              <w:t>1.7.4. ekspluatācijas  aizsargjoslas teritorija gar elektrisko tīklu gaisvadu līniju ārpus pilsētām un ciemiem ar nominālu spriegumu līdz 20 kilovatiem- 0,56 ha;</w:t>
            </w:r>
          </w:p>
          <w:p w14:paraId="52224953" w14:textId="77777777" w:rsidR="004B45AB" w:rsidRPr="004B45AB" w:rsidRDefault="004B45AB" w:rsidP="005A5E8A">
            <w:pPr>
              <w:spacing w:line="240" w:lineRule="auto"/>
              <w:ind w:left="137" w:firstLine="0"/>
              <w:rPr>
                <w:rFonts w:eastAsia="Calibri"/>
                <w:sz w:val="24"/>
                <w:szCs w:val="24"/>
                <w:lang w:eastAsia="lv-LV"/>
              </w:rPr>
            </w:pPr>
            <w:r w:rsidRPr="004B45AB">
              <w:rPr>
                <w:rFonts w:eastAsia="Calibri"/>
                <w:sz w:val="24"/>
                <w:szCs w:val="24"/>
                <w:lang w:eastAsia="lv-LV"/>
              </w:rPr>
              <w:t>1.7.5. ekspluatācijas  aizsargjoslas teritorija ap elektrisko tīklu transformatoru apakšstaciju.</w:t>
            </w:r>
          </w:p>
          <w:p w14:paraId="2E967C4D" w14:textId="1C941533" w:rsidR="00DF4211" w:rsidRPr="009668E7" w:rsidRDefault="00DF4211" w:rsidP="00420402">
            <w:pPr>
              <w:spacing w:line="240" w:lineRule="auto"/>
              <w:ind w:firstLine="0"/>
              <w:rPr>
                <w:color w:val="FF0000"/>
                <w:sz w:val="24"/>
                <w:szCs w:val="24"/>
              </w:rPr>
            </w:pP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lastRenderedPageBreak/>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4962"/>
      </w:tblGrid>
      <w:tr w:rsidR="00DF4211" w14:paraId="3CB0731E" w14:textId="77777777" w:rsidTr="00B75F88">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4962"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B75F88">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4962"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DF4211" w14:paraId="1B33B88F" w14:textId="77777777" w:rsidTr="00B75F88">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14:paraId="48630E98" w14:textId="5419967C" w:rsidR="00DF4211" w:rsidRPr="00864F92" w:rsidRDefault="002D1253" w:rsidP="0054246F">
            <w:pPr>
              <w:spacing w:line="240" w:lineRule="auto"/>
              <w:ind w:firstLine="0"/>
              <w:jc w:val="left"/>
              <w:rPr>
                <w:sz w:val="24"/>
                <w:szCs w:val="24"/>
              </w:rPr>
            </w:pPr>
            <w:r>
              <w:rPr>
                <w:b/>
                <w:sz w:val="24"/>
                <w:szCs w:val="24"/>
              </w:rPr>
              <w:t>4</w:t>
            </w:r>
            <w:r w:rsidR="00904D99">
              <w:rPr>
                <w:b/>
                <w:sz w:val="24"/>
                <w:szCs w:val="24"/>
              </w:rPr>
              <w:t>0</w:t>
            </w:r>
            <w:r w:rsidR="0054246F" w:rsidRPr="00864F92">
              <w:rPr>
                <w:b/>
                <w:sz w:val="24"/>
                <w:szCs w:val="24"/>
              </w:rPr>
              <w:t>,</w:t>
            </w:r>
            <w:r w:rsidR="00904D99">
              <w:rPr>
                <w:b/>
                <w:sz w:val="24"/>
                <w:szCs w:val="24"/>
              </w:rPr>
              <w:t xml:space="preserve">92 </w:t>
            </w:r>
            <w:r w:rsidR="00DF4211" w:rsidRPr="001B45EC">
              <w:rPr>
                <w:bCs/>
                <w:sz w:val="24"/>
                <w:szCs w:val="24"/>
              </w:rPr>
              <w:t>(</w:t>
            </w:r>
            <w:r>
              <w:rPr>
                <w:sz w:val="24"/>
                <w:szCs w:val="24"/>
              </w:rPr>
              <w:t xml:space="preserve">četrdesmit </w:t>
            </w:r>
            <w:r w:rsidR="00DF4211" w:rsidRPr="00864F92">
              <w:rPr>
                <w:i/>
                <w:sz w:val="24"/>
                <w:szCs w:val="24"/>
              </w:rPr>
              <w:t>euro</w:t>
            </w:r>
            <w:r w:rsidR="00E1185E" w:rsidRPr="00864F92">
              <w:rPr>
                <w:sz w:val="24"/>
                <w:szCs w:val="24"/>
              </w:rPr>
              <w:t xml:space="preserve"> un </w:t>
            </w:r>
            <w:r w:rsidR="00904D99">
              <w:rPr>
                <w:sz w:val="24"/>
                <w:szCs w:val="24"/>
              </w:rPr>
              <w:t>92</w:t>
            </w:r>
            <w:r w:rsidR="00DF4211" w:rsidRPr="00864F92">
              <w:rPr>
                <w:sz w:val="24"/>
                <w:szCs w:val="24"/>
              </w:rPr>
              <w:t xml:space="preserve"> centi)  gadā (bez pievienotās vērtības nodokļa)</w:t>
            </w:r>
          </w:p>
        </w:tc>
      </w:tr>
      <w:tr w:rsidR="00DF4211" w14:paraId="7A249E52" w14:textId="77777777" w:rsidTr="00B75F88">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4962" w:type="dxa"/>
            <w:tcBorders>
              <w:top w:val="single" w:sz="4" w:space="0" w:color="auto"/>
              <w:left w:val="single" w:sz="4" w:space="0" w:color="auto"/>
              <w:bottom w:val="single" w:sz="4" w:space="0" w:color="auto"/>
              <w:right w:val="single" w:sz="4" w:space="0" w:color="auto"/>
            </w:tcBorders>
          </w:tcPr>
          <w:p w14:paraId="1C86CAF3" w14:textId="2B67654A" w:rsidR="00DF4211" w:rsidRPr="00864F92" w:rsidRDefault="00DF4211" w:rsidP="00420402">
            <w:pPr>
              <w:spacing w:line="240" w:lineRule="auto"/>
              <w:ind w:firstLine="0"/>
              <w:jc w:val="left"/>
              <w:rPr>
                <w:color w:val="000000"/>
                <w:sz w:val="24"/>
                <w:szCs w:val="24"/>
              </w:rPr>
            </w:pPr>
            <w:r w:rsidRPr="00864F92">
              <w:rPr>
                <w:sz w:val="24"/>
                <w:szCs w:val="24"/>
              </w:rPr>
              <w:t>10</w:t>
            </w:r>
            <w:r w:rsidR="00B87DCF">
              <w:rPr>
                <w:sz w:val="24"/>
                <w:szCs w:val="24"/>
              </w:rPr>
              <w:t>,</w:t>
            </w:r>
            <w:r w:rsidRPr="00864F92">
              <w:rPr>
                <w:sz w:val="24"/>
                <w:szCs w:val="24"/>
              </w:rPr>
              <w:t>00</w:t>
            </w:r>
            <w:r w:rsidRPr="00864F92">
              <w:rPr>
                <w:color w:val="000000"/>
                <w:sz w:val="24"/>
                <w:szCs w:val="24"/>
              </w:rPr>
              <w:t xml:space="preserve"> EUR (desmit </w:t>
            </w:r>
            <w:r w:rsidRPr="00864F92">
              <w:rPr>
                <w:i/>
                <w:sz w:val="24"/>
                <w:szCs w:val="24"/>
              </w:rPr>
              <w:t>euro</w:t>
            </w:r>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30F8EE9B"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EC3DE2">
        <w:rPr>
          <w:b/>
          <w:sz w:val="24"/>
          <w:szCs w:val="24"/>
        </w:rPr>
        <w:t>10</w:t>
      </w:r>
      <w:r w:rsidR="00E1185E" w:rsidRPr="005B3B84">
        <w:rPr>
          <w:b/>
          <w:sz w:val="24"/>
          <w:szCs w:val="24"/>
        </w:rPr>
        <w:t>.0</w:t>
      </w:r>
      <w:r w:rsidR="00B75F88" w:rsidRPr="005B3B84">
        <w:rPr>
          <w:b/>
          <w:sz w:val="24"/>
          <w:szCs w:val="24"/>
        </w:rPr>
        <w:t>6</w:t>
      </w:r>
      <w:r w:rsidR="0054246F" w:rsidRPr="005B3B84">
        <w:rPr>
          <w:b/>
          <w:sz w:val="24"/>
          <w:szCs w:val="24"/>
        </w:rPr>
        <w:t>.2022.</w:t>
      </w:r>
      <w:r w:rsidR="0054246F">
        <w:rPr>
          <w:b/>
          <w:sz w:val="24"/>
          <w:szCs w:val="24"/>
        </w:rPr>
        <w:t xml:space="preserve"> plkst.1</w:t>
      </w:r>
      <w:r w:rsidR="00EC3DE2">
        <w:rPr>
          <w:b/>
          <w:sz w:val="24"/>
          <w:szCs w:val="24"/>
        </w:rPr>
        <w:t>2</w:t>
      </w:r>
      <w:r w:rsidR="0054246F">
        <w:rPr>
          <w:b/>
          <w:sz w:val="24"/>
          <w:szCs w:val="24"/>
        </w:rPr>
        <w:t>:</w:t>
      </w:r>
      <w:r w:rsidR="007B0DF2">
        <w:rPr>
          <w:b/>
          <w:sz w:val="24"/>
          <w:szCs w:val="24"/>
        </w:rPr>
        <w:t>0</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69491341"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sidR="000C29C7">
        <w:rPr>
          <w:sz w:val="24"/>
          <w:szCs w:val="24"/>
        </w:rPr>
        <w:t xml:space="preserve"> </w:t>
      </w:r>
      <w:r w:rsidR="00EC3DE2">
        <w:rPr>
          <w:sz w:val="24"/>
          <w:szCs w:val="24"/>
        </w:rPr>
        <w:t>08</w:t>
      </w:r>
      <w:r w:rsidR="00E1185E" w:rsidRPr="005B3B84">
        <w:rPr>
          <w:sz w:val="24"/>
          <w:szCs w:val="24"/>
        </w:rPr>
        <w:t>.0</w:t>
      </w:r>
      <w:r w:rsidR="00821C91" w:rsidRPr="005B3B84">
        <w:rPr>
          <w:sz w:val="24"/>
          <w:szCs w:val="24"/>
        </w:rPr>
        <w:t>6</w:t>
      </w:r>
      <w:r w:rsidRPr="005B3B84">
        <w:rPr>
          <w:sz w:val="24"/>
          <w:szCs w:val="24"/>
        </w:rPr>
        <w:t>.2022. plkst.1</w:t>
      </w:r>
      <w:r w:rsidR="005B3B84" w:rsidRPr="005B3B84">
        <w:rPr>
          <w:sz w:val="24"/>
          <w:szCs w:val="24"/>
        </w:rPr>
        <w:t>1</w:t>
      </w:r>
      <w:r w:rsidR="005B3B84">
        <w:rPr>
          <w:sz w:val="24"/>
          <w:szCs w:val="24"/>
        </w:rPr>
        <w:t>:</w:t>
      </w:r>
      <w:r w:rsidRPr="005B3B84">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446C4F">
          <w:rPr>
            <w:rStyle w:val="Hipersaite"/>
            <w:color w:val="0066FF"/>
            <w:sz w:val="24"/>
            <w:szCs w:val="24"/>
          </w:rPr>
          <w:t>www.aluksne.lv</w:t>
        </w:r>
      </w:hyperlink>
      <w:r w:rsidRPr="00446C4F">
        <w:rPr>
          <w:color w:val="0066FF"/>
          <w:sz w:val="24"/>
          <w:szCs w:val="24"/>
        </w:rPr>
        <w:t>,</w:t>
      </w:r>
      <w:r w:rsidRPr="00864F92">
        <w:rPr>
          <w:sz w:val="24"/>
          <w:szCs w:val="24"/>
        </w:rPr>
        <w:t xml:space="preserve"> 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77777777"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lastRenderedPageBreak/>
        <w:t xml:space="preserve"> 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10,00 EUR (desmit </w:t>
      </w:r>
      <w:r w:rsidRPr="002D38B3">
        <w:rPr>
          <w:i/>
          <w:iCs/>
          <w:sz w:val="24"/>
          <w:szCs w:val="24"/>
        </w:rPr>
        <w:t>euro</w:t>
      </w:r>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w:t>
      </w:r>
      <w:r>
        <w:rPr>
          <w:sz w:val="24"/>
          <w:szCs w:val="24"/>
        </w:rPr>
        <w:lastRenderedPageBreak/>
        <w:t xml:space="preserve">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9093" w:type="dxa"/>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321"/>
      </w:tblGrid>
      <w:tr w:rsidR="00DF4211" w14:paraId="43778275" w14:textId="77777777" w:rsidTr="00EC3DE2">
        <w:trPr>
          <w:tblCellSpacing w:w="0" w:type="dxa"/>
        </w:trPr>
        <w:tc>
          <w:tcPr>
            <w:tcW w:w="2772"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tiesību izsoles organizētājs</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EC3DE2">
        <w:trPr>
          <w:tblCellSpacing w:w="0" w:type="dxa"/>
        </w:trPr>
        <w:tc>
          <w:tcPr>
            <w:tcW w:w="2772"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t>Nomas tiesību izsoles veids</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EC3DE2">
        <w:trPr>
          <w:tblCellSpacing w:w="0" w:type="dxa"/>
        </w:trPr>
        <w:tc>
          <w:tcPr>
            <w:tcW w:w="2772"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t>Nomas objekts</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6FE6272D"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904D99">
              <w:rPr>
                <w:color w:val="000000"/>
                <w:sz w:val="24"/>
                <w:szCs w:val="24"/>
              </w:rPr>
              <w:t>Grīviņas</w:t>
            </w:r>
            <w:r w:rsidRPr="00E1185E">
              <w:rPr>
                <w:color w:val="000000"/>
                <w:sz w:val="24"/>
                <w:szCs w:val="24"/>
              </w:rPr>
              <w:t>”</w:t>
            </w:r>
            <w:r w:rsidR="00EC3DE2">
              <w:rPr>
                <w:color w:val="000000"/>
                <w:sz w:val="24"/>
                <w:szCs w:val="24"/>
              </w:rPr>
              <w:t xml:space="preserve"> daļa</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904D99">
              <w:rPr>
                <w:sz w:val="24"/>
                <w:szCs w:val="24"/>
              </w:rPr>
              <w:t>5</w:t>
            </w:r>
            <w:r>
              <w:rPr>
                <w:sz w:val="24"/>
                <w:szCs w:val="24"/>
              </w:rPr>
              <w:t xml:space="preserve"> </w:t>
            </w:r>
            <w:r w:rsidR="004C3D09">
              <w:rPr>
                <w:sz w:val="24"/>
                <w:szCs w:val="24"/>
              </w:rPr>
              <w:t>0</w:t>
            </w:r>
            <w:r w:rsidR="00904D99">
              <w:rPr>
                <w:sz w:val="24"/>
                <w:szCs w:val="24"/>
              </w:rPr>
              <w:t>173</w:t>
            </w:r>
            <w:r>
              <w:rPr>
                <w:sz w:val="24"/>
                <w:szCs w:val="24"/>
              </w:rPr>
              <w:t xml:space="preserve">, </w:t>
            </w:r>
            <w:r w:rsidR="001A314F">
              <w:rPr>
                <w:sz w:val="24"/>
                <w:szCs w:val="24"/>
              </w:rPr>
              <w:t xml:space="preserve"> </w:t>
            </w:r>
            <w:r w:rsidR="00904D99">
              <w:rPr>
                <w:sz w:val="24"/>
                <w:szCs w:val="24"/>
              </w:rPr>
              <w:t xml:space="preserve"> </w:t>
            </w:r>
            <w:r w:rsidR="00AC2723">
              <w:rPr>
                <w:sz w:val="24"/>
                <w:szCs w:val="24"/>
              </w:rPr>
              <w:t>1</w:t>
            </w:r>
            <w:r w:rsidR="00141422">
              <w:rPr>
                <w:sz w:val="24"/>
                <w:szCs w:val="24"/>
              </w:rPr>
              <w:t>,</w:t>
            </w:r>
            <w:r w:rsidR="00904D99">
              <w:rPr>
                <w:sz w:val="24"/>
                <w:szCs w:val="24"/>
              </w:rPr>
              <w:t>32</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EC3DE2">
        <w:trPr>
          <w:tblCellSpacing w:w="0" w:type="dxa"/>
        </w:trPr>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EC3DE2">
        <w:trPr>
          <w:tblCellSpacing w:w="0" w:type="dxa"/>
        </w:trPr>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EC3DE2">
        <w:trPr>
          <w:tblCellSpacing w:w="0" w:type="dxa"/>
        </w:trPr>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6860F33" w14:textId="436FDFD2" w:rsidR="004C3D09" w:rsidRDefault="002D1253" w:rsidP="00420402">
            <w:pPr>
              <w:spacing w:line="240" w:lineRule="auto"/>
              <w:ind w:firstLine="0"/>
              <w:jc w:val="left"/>
              <w:rPr>
                <w:sz w:val="24"/>
                <w:szCs w:val="24"/>
              </w:rPr>
            </w:pPr>
            <w:r>
              <w:rPr>
                <w:b/>
                <w:sz w:val="24"/>
                <w:szCs w:val="24"/>
              </w:rPr>
              <w:t>4</w:t>
            </w:r>
            <w:r w:rsidR="00904D99">
              <w:rPr>
                <w:b/>
                <w:sz w:val="24"/>
                <w:szCs w:val="24"/>
              </w:rPr>
              <w:t>0</w:t>
            </w:r>
            <w:r w:rsidR="00446C4F">
              <w:rPr>
                <w:b/>
                <w:sz w:val="24"/>
                <w:szCs w:val="24"/>
              </w:rPr>
              <w:t>,</w:t>
            </w:r>
            <w:r w:rsidR="00904D99">
              <w:rPr>
                <w:b/>
                <w:sz w:val="24"/>
                <w:szCs w:val="24"/>
              </w:rPr>
              <w:t xml:space="preserve">92 </w:t>
            </w:r>
            <w:r w:rsidR="004C3D09" w:rsidRPr="00446C4F">
              <w:rPr>
                <w:bCs/>
                <w:sz w:val="24"/>
                <w:szCs w:val="24"/>
              </w:rPr>
              <w:t>(</w:t>
            </w:r>
            <w:r>
              <w:rPr>
                <w:sz w:val="24"/>
                <w:szCs w:val="24"/>
              </w:rPr>
              <w:t xml:space="preserve">četrdesmit </w:t>
            </w:r>
            <w:r w:rsidR="004C3D09" w:rsidRPr="00DF4211">
              <w:rPr>
                <w:i/>
                <w:sz w:val="24"/>
                <w:szCs w:val="24"/>
              </w:rPr>
              <w:t>euro</w:t>
            </w:r>
            <w:r w:rsidR="00E1185E">
              <w:rPr>
                <w:sz w:val="24"/>
                <w:szCs w:val="24"/>
              </w:rPr>
              <w:t xml:space="preserve"> un </w:t>
            </w:r>
            <w:r w:rsidR="00904D99">
              <w:rPr>
                <w:sz w:val="24"/>
                <w:szCs w:val="24"/>
              </w:rPr>
              <w:t>92</w:t>
            </w:r>
            <w:r w:rsidR="004C3D09">
              <w:rPr>
                <w:sz w:val="24"/>
                <w:szCs w:val="24"/>
              </w:rPr>
              <w:t xml:space="preserve"> centi)  gadā (bez pievienotās vērtības nodokļa)</w:t>
            </w:r>
          </w:p>
          <w:p w14:paraId="3001D74B" w14:textId="44FDAA98" w:rsidR="00DF4211" w:rsidRDefault="00DF4211" w:rsidP="00420402">
            <w:pPr>
              <w:spacing w:line="240" w:lineRule="auto"/>
              <w:ind w:firstLine="0"/>
              <w:jc w:val="left"/>
              <w:rPr>
                <w:sz w:val="24"/>
                <w:szCs w:val="24"/>
              </w:rPr>
            </w:pPr>
            <w:r w:rsidRPr="008A0259">
              <w:rPr>
                <w:b/>
                <w:color w:val="000000"/>
                <w:sz w:val="24"/>
                <w:szCs w:val="24"/>
              </w:rPr>
              <w:t>Izsoles solis 10</w:t>
            </w:r>
            <w:r w:rsidR="00B87DCF">
              <w:rPr>
                <w:b/>
                <w:color w:val="000000"/>
                <w:sz w:val="24"/>
                <w:szCs w:val="24"/>
              </w:rPr>
              <w:t>,</w:t>
            </w:r>
            <w:r w:rsidRPr="008A0259">
              <w:rPr>
                <w:b/>
                <w:color w:val="000000"/>
                <w:sz w:val="24"/>
                <w:szCs w:val="24"/>
              </w:rPr>
              <w:t xml:space="preserve">00 EUR </w:t>
            </w:r>
            <w:r w:rsidRPr="008A0259">
              <w:rPr>
                <w:color w:val="000000"/>
                <w:sz w:val="24"/>
                <w:szCs w:val="24"/>
              </w:rPr>
              <w:t xml:space="preserve">(desmit </w:t>
            </w:r>
            <w:r w:rsidRPr="008A0259">
              <w:rPr>
                <w:i/>
                <w:color w:val="000000"/>
                <w:sz w:val="24"/>
                <w:szCs w:val="24"/>
              </w:rPr>
              <w:t>euro</w:t>
            </w:r>
            <w:r>
              <w:rPr>
                <w:color w:val="000000"/>
                <w:sz w:val="24"/>
                <w:szCs w:val="24"/>
              </w:rPr>
              <w:t>)</w:t>
            </w:r>
          </w:p>
        </w:tc>
      </w:tr>
      <w:tr w:rsidR="00DF4211" w14:paraId="42226A08" w14:textId="77777777" w:rsidTr="00EC3DE2">
        <w:trPr>
          <w:tblCellSpacing w:w="0" w:type="dxa"/>
        </w:trPr>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EC3DE2">
        <w:trPr>
          <w:tblCellSpacing w:w="0" w:type="dxa"/>
        </w:trPr>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1F1DC7AD" w:rsidR="00DF4211" w:rsidRDefault="00EC3DE2" w:rsidP="009668E7">
            <w:pPr>
              <w:pStyle w:val="Sarakstarindkopa1"/>
              <w:ind w:left="0"/>
              <w:jc w:val="both"/>
              <w:rPr>
                <w:sz w:val="24"/>
                <w:szCs w:val="24"/>
              </w:rPr>
            </w:pPr>
            <w:r>
              <w:rPr>
                <w:b/>
                <w:sz w:val="24"/>
                <w:szCs w:val="24"/>
              </w:rPr>
              <w:t>10</w:t>
            </w:r>
            <w:r w:rsidR="00DF4211" w:rsidRPr="005B3B84">
              <w:rPr>
                <w:b/>
                <w:sz w:val="24"/>
                <w:szCs w:val="24"/>
              </w:rPr>
              <w:t>.</w:t>
            </w:r>
            <w:r w:rsidR="004C3D09" w:rsidRPr="005B3B84">
              <w:rPr>
                <w:b/>
                <w:sz w:val="24"/>
                <w:szCs w:val="24"/>
              </w:rPr>
              <w:t>0</w:t>
            </w:r>
            <w:r w:rsidR="00141422" w:rsidRPr="005B3B84">
              <w:rPr>
                <w:b/>
                <w:sz w:val="24"/>
                <w:szCs w:val="24"/>
              </w:rPr>
              <w:t>6</w:t>
            </w:r>
            <w:r w:rsidR="00DF4211" w:rsidRPr="005B3B84">
              <w:rPr>
                <w:b/>
                <w:sz w:val="24"/>
                <w:szCs w:val="24"/>
              </w:rPr>
              <w:t>.202</w:t>
            </w:r>
            <w:r w:rsidR="004C3D09" w:rsidRPr="005B3B84">
              <w:rPr>
                <w:b/>
                <w:sz w:val="24"/>
                <w:szCs w:val="24"/>
              </w:rPr>
              <w:t>2</w:t>
            </w:r>
            <w:r w:rsidR="00DF4211" w:rsidRPr="005B3B84">
              <w:rPr>
                <w:b/>
                <w:sz w:val="24"/>
                <w:szCs w:val="24"/>
              </w:rPr>
              <w:t>. plkst.1</w:t>
            </w:r>
            <w:r>
              <w:rPr>
                <w:b/>
                <w:sz w:val="24"/>
                <w:szCs w:val="24"/>
              </w:rPr>
              <w:t>2</w:t>
            </w:r>
            <w:r w:rsidR="00DF4211" w:rsidRPr="005B3B84">
              <w:rPr>
                <w:b/>
                <w:sz w:val="24"/>
                <w:szCs w:val="24"/>
              </w:rPr>
              <w:t>:</w:t>
            </w:r>
            <w:r w:rsidR="007B0DF2">
              <w:rPr>
                <w:b/>
                <w:sz w:val="24"/>
                <w:szCs w:val="24"/>
              </w:rPr>
              <w:t>0</w:t>
            </w:r>
            <w:r w:rsidR="00DF4211" w:rsidRPr="005B3B84">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EC3DE2">
        <w:trPr>
          <w:tblCellSpacing w:w="0" w:type="dxa"/>
        </w:trPr>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446C4F">
                <w:rPr>
                  <w:rStyle w:val="Hipersaite"/>
                  <w:sz w:val="24"/>
                  <w:szCs w:val="24"/>
                </w:rPr>
                <w:t>www.aluksne.lv</w:t>
              </w:r>
            </w:hyperlink>
            <w:r w:rsidRPr="00446C4F">
              <w:rPr>
                <w:color w:val="0000FF"/>
                <w:sz w:val="24"/>
                <w:szCs w:val="24"/>
              </w:rPr>
              <w:t>,</w:t>
            </w:r>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EC3DE2">
        <w:trPr>
          <w:tblCellSpacing w:w="0" w:type="dxa"/>
        </w:trPr>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09F4D08D"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sidR="00EC3DE2">
              <w:rPr>
                <w:sz w:val="24"/>
                <w:szCs w:val="24"/>
              </w:rPr>
              <w:t>08</w:t>
            </w:r>
            <w:r w:rsidRPr="005B3B84">
              <w:rPr>
                <w:sz w:val="24"/>
                <w:szCs w:val="24"/>
              </w:rPr>
              <w:t>.</w:t>
            </w:r>
            <w:r w:rsidR="00E1185E" w:rsidRPr="005B3B84">
              <w:rPr>
                <w:sz w:val="24"/>
                <w:szCs w:val="24"/>
              </w:rPr>
              <w:t>0</w:t>
            </w:r>
            <w:r w:rsidR="005B3B84" w:rsidRPr="005B3B84">
              <w:rPr>
                <w:sz w:val="24"/>
                <w:szCs w:val="24"/>
              </w:rPr>
              <w:t>6</w:t>
            </w:r>
            <w:r w:rsidR="004C3D09" w:rsidRPr="005B3B84">
              <w:rPr>
                <w:sz w:val="24"/>
                <w:szCs w:val="24"/>
              </w:rPr>
              <w:t>.2022</w:t>
            </w:r>
            <w:r w:rsidRPr="005B3B84">
              <w:rPr>
                <w:sz w:val="24"/>
                <w:szCs w:val="24"/>
              </w:rPr>
              <w:t>. plkst.1</w:t>
            </w:r>
            <w:r w:rsidR="00B87DCF">
              <w:rPr>
                <w:sz w:val="24"/>
                <w:szCs w:val="24"/>
              </w:rPr>
              <w:t>1</w:t>
            </w:r>
            <w:r w:rsidR="005B3B84" w:rsidRPr="005B3B84">
              <w:rPr>
                <w:sz w:val="24"/>
                <w:szCs w:val="24"/>
              </w:rPr>
              <w:t>:</w:t>
            </w:r>
            <w:r w:rsidRPr="005B3B84">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15876CEC"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076A5FF2" w14:textId="35E354BD" w:rsidR="00C443F2" w:rsidRDefault="00C443F2" w:rsidP="003023CA">
      <w:pPr>
        <w:tabs>
          <w:tab w:val="left" w:pos="6521"/>
        </w:tabs>
        <w:spacing w:line="240" w:lineRule="auto"/>
        <w:ind w:firstLine="0"/>
      </w:pPr>
      <w:r>
        <w:rPr>
          <w:sz w:val="24"/>
          <w:szCs w:val="24"/>
        </w:rPr>
        <w:tab/>
        <w:t>E.LAIVA</w:t>
      </w:r>
    </w:p>
    <w:sectPr w:rsidR="00C443F2" w:rsidSect="00EC3DE2">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5084" w14:textId="77777777" w:rsidR="00BF79F9" w:rsidRDefault="00BF79F9">
      <w:pPr>
        <w:spacing w:line="240" w:lineRule="auto"/>
      </w:pPr>
      <w:r>
        <w:separator/>
      </w:r>
    </w:p>
  </w:endnote>
  <w:endnote w:type="continuationSeparator" w:id="0">
    <w:p w14:paraId="6F3FB6E7" w14:textId="77777777" w:rsidR="00BF79F9" w:rsidRDefault="00BF7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F24B" w14:textId="77777777" w:rsidR="00BF79F9" w:rsidRDefault="00BF79F9">
      <w:pPr>
        <w:spacing w:line="240" w:lineRule="auto"/>
      </w:pPr>
      <w:r>
        <w:separator/>
      </w:r>
    </w:p>
  </w:footnote>
  <w:footnote w:type="continuationSeparator" w:id="0">
    <w:p w14:paraId="36753839" w14:textId="77777777" w:rsidR="00BF79F9" w:rsidRDefault="00BF79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BF79F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405B7"/>
    <w:rsid w:val="000444A4"/>
    <w:rsid w:val="000866CA"/>
    <w:rsid w:val="000A09E1"/>
    <w:rsid w:val="000C29C7"/>
    <w:rsid w:val="00101F6B"/>
    <w:rsid w:val="00141422"/>
    <w:rsid w:val="001459C4"/>
    <w:rsid w:val="001634BF"/>
    <w:rsid w:val="001A314F"/>
    <w:rsid w:val="001B4553"/>
    <w:rsid w:val="001B45EC"/>
    <w:rsid w:val="001C73E9"/>
    <w:rsid w:val="001D2350"/>
    <w:rsid w:val="00253134"/>
    <w:rsid w:val="00273DE5"/>
    <w:rsid w:val="00286599"/>
    <w:rsid w:val="00286D41"/>
    <w:rsid w:val="002A6E78"/>
    <w:rsid w:val="002B372D"/>
    <w:rsid w:val="002C5582"/>
    <w:rsid w:val="002D1253"/>
    <w:rsid w:val="002D38B3"/>
    <w:rsid w:val="003023CA"/>
    <w:rsid w:val="00425D56"/>
    <w:rsid w:val="00427027"/>
    <w:rsid w:val="00443031"/>
    <w:rsid w:val="00446674"/>
    <w:rsid w:val="00446C4F"/>
    <w:rsid w:val="00452D9A"/>
    <w:rsid w:val="00471D64"/>
    <w:rsid w:val="004B15E2"/>
    <w:rsid w:val="004B45AB"/>
    <w:rsid w:val="004C3D09"/>
    <w:rsid w:val="005226B4"/>
    <w:rsid w:val="00523FE6"/>
    <w:rsid w:val="0054246F"/>
    <w:rsid w:val="005577E7"/>
    <w:rsid w:val="005A3935"/>
    <w:rsid w:val="005A5E8A"/>
    <w:rsid w:val="005B3B84"/>
    <w:rsid w:val="005B4A9E"/>
    <w:rsid w:val="00633EAF"/>
    <w:rsid w:val="00686F23"/>
    <w:rsid w:val="007B0DF2"/>
    <w:rsid w:val="00806EC0"/>
    <w:rsid w:val="0081223A"/>
    <w:rsid w:val="00821C91"/>
    <w:rsid w:val="00864F92"/>
    <w:rsid w:val="0088210C"/>
    <w:rsid w:val="008A48C5"/>
    <w:rsid w:val="008F53DD"/>
    <w:rsid w:val="00904D99"/>
    <w:rsid w:val="009668E7"/>
    <w:rsid w:val="00977704"/>
    <w:rsid w:val="009907BF"/>
    <w:rsid w:val="009E6F54"/>
    <w:rsid w:val="00A631DF"/>
    <w:rsid w:val="00A67655"/>
    <w:rsid w:val="00A77C88"/>
    <w:rsid w:val="00AB6488"/>
    <w:rsid w:val="00AC2723"/>
    <w:rsid w:val="00B337F7"/>
    <w:rsid w:val="00B75F88"/>
    <w:rsid w:val="00B77204"/>
    <w:rsid w:val="00B87DCF"/>
    <w:rsid w:val="00BB0755"/>
    <w:rsid w:val="00BB76FE"/>
    <w:rsid w:val="00BF79F9"/>
    <w:rsid w:val="00C031FF"/>
    <w:rsid w:val="00C1074E"/>
    <w:rsid w:val="00C443F2"/>
    <w:rsid w:val="00C55E4C"/>
    <w:rsid w:val="00C9354C"/>
    <w:rsid w:val="00CE48EE"/>
    <w:rsid w:val="00CE525A"/>
    <w:rsid w:val="00D01C48"/>
    <w:rsid w:val="00DC31B5"/>
    <w:rsid w:val="00DF4211"/>
    <w:rsid w:val="00E072EF"/>
    <w:rsid w:val="00E1185E"/>
    <w:rsid w:val="00E658AD"/>
    <w:rsid w:val="00E81C8B"/>
    <w:rsid w:val="00EB3C8A"/>
    <w:rsid w:val="00EC3DE2"/>
    <w:rsid w:val="00F03EC2"/>
    <w:rsid w:val="00F21E3B"/>
    <w:rsid w:val="00F355DB"/>
    <w:rsid w:val="00F900DB"/>
    <w:rsid w:val="00FB7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7949</Words>
  <Characters>4531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12</cp:revision>
  <dcterms:created xsi:type="dcterms:W3CDTF">2022-04-05T08:44:00Z</dcterms:created>
  <dcterms:modified xsi:type="dcterms:W3CDTF">2022-05-23T08:17:00Z</dcterms:modified>
</cp:coreProperties>
</file>